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060B" w14:textId="77777777" w:rsidR="00631ED8" w:rsidRPr="00114000" w:rsidRDefault="00631ED8">
      <w:pPr>
        <w:jc w:val="both"/>
        <w:rPr>
          <w:rFonts w:asciiTheme="minorHAnsi" w:hAnsiTheme="minorHAnsi" w:cstheme="minorHAnsi"/>
          <w:szCs w:val="24"/>
        </w:rPr>
      </w:pPr>
    </w:p>
    <w:p w14:paraId="78649927" w14:textId="77777777" w:rsidR="00631ED8" w:rsidRPr="00114000" w:rsidRDefault="00631ED8">
      <w:pPr>
        <w:jc w:val="both"/>
        <w:rPr>
          <w:rFonts w:asciiTheme="minorHAnsi" w:hAnsiTheme="minorHAnsi" w:cstheme="minorHAnsi"/>
          <w:szCs w:val="24"/>
          <w:u w:val="double"/>
        </w:rPr>
      </w:pPr>
    </w:p>
    <w:p w14:paraId="4654601C" w14:textId="77777777" w:rsidR="00631ED8" w:rsidRPr="00B5138B" w:rsidRDefault="00631ED8">
      <w:pPr>
        <w:pStyle w:val="Heading6"/>
        <w:rPr>
          <w:rFonts w:asciiTheme="majorHAnsi" w:hAnsiTheme="majorHAnsi" w:cstheme="minorHAnsi"/>
          <w:szCs w:val="32"/>
          <w:u w:val="none"/>
        </w:rPr>
      </w:pPr>
      <w:r w:rsidRPr="00B5138B">
        <w:rPr>
          <w:rFonts w:asciiTheme="majorHAnsi" w:hAnsiTheme="majorHAnsi" w:cstheme="minorHAnsi"/>
          <w:szCs w:val="32"/>
        </w:rPr>
        <w:t xml:space="preserve">NOTICE OF </w:t>
      </w:r>
      <w:r w:rsidR="00B45D3F">
        <w:rPr>
          <w:rFonts w:asciiTheme="majorHAnsi" w:hAnsiTheme="majorHAnsi" w:cstheme="minorHAnsi"/>
          <w:szCs w:val="32"/>
        </w:rPr>
        <w:t>DECISION</w:t>
      </w:r>
    </w:p>
    <w:p w14:paraId="2DF7DE3A" w14:textId="77777777" w:rsidR="00631ED8" w:rsidRPr="00B5138B" w:rsidRDefault="00631ED8">
      <w:pPr>
        <w:jc w:val="both"/>
        <w:rPr>
          <w:rFonts w:asciiTheme="minorHAnsi" w:hAnsiTheme="minorHAnsi" w:cstheme="minorHAnsi"/>
          <w:szCs w:val="24"/>
        </w:rPr>
      </w:pPr>
    </w:p>
    <w:p w14:paraId="1915188F" w14:textId="77777777" w:rsidR="00E9733E" w:rsidRPr="000545A8" w:rsidRDefault="00E9733E">
      <w:pPr>
        <w:rPr>
          <w:rFonts w:asciiTheme="minorHAnsi" w:hAnsiTheme="minorHAnsi" w:cstheme="minorHAnsi"/>
          <w:szCs w:val="24"/>
        </w:rPr>
      </w:pPr>
    </w:p>
    <w:p w14:paraId="595BF659" w14:textId="499F7CCF" w:rsidR="00B45D3F" w:rsidRPr="00B45D3F" w:rsidRDefault="008A2BF2" w:rsidP="00B45D3F">
      <w:pPr>
        <w:rPr>
          <w:rFonts w:ascii="Century Gothic" w:eastAsia="Calibri" w:hAnsi="Century Gothic" w:cs="Arial"/>
          <w:szCs w:val="22"/>
        </w:rPr>
      </w:pPr>
      <w:r>
        <w:rPr>
          <w:rFonts w:ascii="Century Gothic" w:eastAsia="Calibri" w:hAnsi="Century Gothic" w:cs="Arial"/>
          <w:szCs w:val="22"/>
        </w:rPr>
        <w:t>June</w:t>
      </w:r>
      <w:r w:rsidR="00737FD8">
        <w:rPr>
          <w:rFonts w:ascii="Century Gothic" w:eastAsia="Calibri" w:hAnsi="Century Gothic" w:cs="Arial"/>
          <w:szCs w:val="22"/>
        </w:rPr>
        <w:t xml:space="preserve"> </w:t>
      </w:r>
      <w:r>
        <w:rPr>
          <w:rFonts w:ascii="Century Gothic" w:eastAsia="Calibri" w:hAnsi="Century Gothic" w:cs="Arial"/>
          <w:szCs w:val="22"/>
        </w:rPr>
        <w:t>23</w:t>
      </w:r>
      <w:r w:rsidR="008316C5">
        <w:rPr>
          <w:rFonts w:ascii="Century Gothic" w:eastAsia="Calibri" w:hAnsi="Century Gothic" w:cs="Arial"/>
          <w:szCs w:val="22"/>
        </w:rPr>
        <w:t>, 202</w:t>
      </w:r>
      <w:r>
        <w:rPr>
          <w:rFonts w:ascii="Century Gothic" w:eastAsia="Calibri" w:hAnsi="Century Gothic" w:cs="Arial"/>
          <w:szCs w:val="22"/>
        </w:rPr>
        <w:t>2</w:t>
      </w:r>
    </w:p>
    <w:p w14:paraId="38068A5A" w14:textId="77777777" w:rsidR="00B45D3F" w:rsidRPr="00B45D3F" w:rsidRDefault="00B45D3F" w:rsidP="00B45D3F">
      <w:pPr>
        <w:rPr>
          <w:rFonts w:ascii="Century Gothic" w:eastAsia="Calibri" w:hAnsi="Century Gothic" w:cs="Arial"/>
          <w:szCs w:val="22"/>
        </w:rPr>
      </w:pPr>
    </w:p>
    <w:p w14:paraId="6DF66640" w14:textId="77777777" w:rsidR="00B45D3F" w:rsidRPr="00B45D3F" w:rsidRDefault="00B45D3F" w:rsidP="00B45D3F">
      <w:pPr>
        <w:rPr>
          <w:rFonts w:ascii="Century Gothic" w:eastAsia="Calibri" w:hAnsi="Century Gothic" w:cs="Arial"/>
          <w:szCs w:val="22"/>
        </w:rPr>
      </w:pPr>
      <w:r w:rsidRPr="00B45D3F">
        <w:rPr>
          <w:rFonts w:ascii="Century Gothic" w:eastAsia="Calibri" w:hAnsi="Century Gothic" w:cs="Arial"/>
          <w:szCs w:val="22"/>
        </w:rPr>
        <w:t>To Whom It May Concern:</w:t>
      </w:r>
    </w:p>
    <w:p w14:paraId="20BD9100" w14:textId="77777777" w:rsidR="00B45D3F" w:rsidRPr="00B45D3F" w:rsidRDefault="00B45D3F" w:rsidP="00B45D3F">
      <w:pPr>
        <w:rPr>
          <w:rFonts w:ascii="Century Gothic" w:eastAsia="Calibri" w:hAnsi="Century Gothic" w:cs="Arial"/>
          <w:szCs w:val="22"/>
        </w:rPr>
      </w:pPr>
    </w:p>
    <w:p w14:paraId="23706845" w14:textId="71C7F40D" w:rsidR="00B45D3F" w:rsidRPr="00B45D3F" w:rsidRDefault="00B45D3F" w:rsidP="00B45D3F">
      <w:pPr>
        <w:rPr>
          <w:rFonts w:ascii="Century Gothic" w:eastAsia="Calibri" w:hAnsi="Century Gothic" w:cs="Arial"/>
          <w:szCs w:val="22"/>
        </w:rPr>
      </w:pPr>
      <w:r w:rsidRPr="00B45D3F">
        <w:rPr>
          <w:rFonts w:ascii="Century Gothic" w:eastAsia="Calibri" w:hAnsi="Century Gothic" w:cs="Arial"/>
          <w:szCs w:val="22"/>
        </w:rPr>
        <w:t xml:space="preserve">The Beaverton </w:t>
      </w:r>
      <w:r w:rsidRPr="00B45D3F">
        <w:rPr>
          <w:rFonts w:ascii="Century Gothic" w:eastAsia="Calibri" w:hAnsi="Century Gothic" w:cs="Arial"/>
          <w:b/>
          <w:szCs w:val="22"/>
        </w:rPr>
        <w:t>CITY COUNCIL</w:t>
      </w:r>
      <w:r w:rsidRPr="00B45D3F">
        <w:rPr>
          <w:rFonts w:ascii="Century Gothic" w:eastAsia="Calibri" w:hAnsi="Century Gothic" w:cs="Arial"/>
          <w:szCs w:val="22"/>
        </w:rPr>
        <w:t xml:space="preserve"> has </w:t>
      </w:r>
      <w:r w:rsidRPr="00B45D3F">
        <w:rPr>
          <w:rFonts w:ascii="Century Gothic" w:eastAsia="Calibri" w:hAnsi="Century Gothic" w:cs="Arial"/>
          <w:b/>
          <w:szCs w:val="22"/>
        </w:rPr>
        <w:t xml:space="preserve">APPROVED </w:t>
      </w:r>
      <w:r w:rsidR="001747D2">
        <w:rPr>
          <w:rFonts w:ascii="Century Gothic" w:eastAsia="Calibri" w:hAnsi="Century Gothic" w:cs="Arial"/>
          <w:szCs w:val="22"/>
        </w:rPr>
        <w:t>CPA</w:t>
      </w:r>
      <w:r w:rsidR="002B3F30">
        <w:rPr>
          <w:rFonts w:ascii="Century Gothic" w:eastAsia="Calibri" w:hAnsi="Century Gothic" w:cs="Arial"/>
          <w:szCs w:val="22"/>
        </w:rPr>
        <w:t xml:space="preserve"> 202</w:t>
      </w:r>
      <w:r w:rsidR="008A2BF2">
        <w:rPr>
          <w:rFonts w:ascii="Century Gothic" w:eastAsia="Calibri" w:hAnsi="Century Gothic" w:cs="Arial"/>
          <w:szCs w:val="22"/>
        </w:rPr>
        <w:t>2</w:t>
      </w:r>
      <w:r w:rsidR="002B3F30">
        <w:rPr>
          <w:rFonts w:ascii="Century Gothic" w:eastAsia="Calibri" w:hAnsi="Century Gothic" w:cs="Arial"/>
          <w:szCs w:val="22"/>
        </w:rPr>
        <w:t>-000</w:t>
      </w:r>
      <w:r w:rsidR="008A2BF2">
        <w:rPr>
          <w:rFonts w:ascii="Century Gothic" w:eastAsia="Calibri" w:hAnsi="Century Gothic" w:cs="Arial"/>
          <w:szCs w:val="22"/>
        </w:rPr>
        <w:t>3</w:t>
      </w:r>
      <w:r w:rsidR="00766651" w:rsidRPr="00766651">
        <w:rPr>
          <w:rFonts w:ascii="Century Gothic" w:eastAsia="Calibri" w:hAnsi="Century Gothic" w:cs="Arial"/>
          <w:szCs w:val="22"/>
        </w:rPr>
        <w:t xml:space="preserve"> (</w:t>
      </w:r>
      <w:r w:rsidR="008A2BF2">
        <w:rPr>
          <w:rFonts w:ascii="Century Gothic" w:eastAsia="Calibri" w:hAnsi="Century Gothic" w:cs="Arial"/>
          <w:szCs w:val="22"/>
        </w:rPr>
        <w:t>Beaverton School District Long-Range Facility Plan Update and Chapter 1 Comprehensive Plan Amendment)</w:t>
      </w:r>
      <w:r w:rsidRPr="00B45D3F">
        <w:rPr>
          <w:rFonts w:ascii="Century Gothic" w:eastAsia="Calibri" w:hAnsi="Century Gothic" w:cs="Arial"/>
          <w:szCs w:val="22"/>
        </w:rPr>
        <w:t xml:space="preserve">. The Council considered amendments and approved </w:t>
      </w:r>
      <w:r w:rsidR="00D67E01">
        <w:rPr>
          <w:rFonts w:ascii="Century Gothic" w:eastAsia="Calibri" w:hAnsi="Century Gothic" w:cs="Arial"/>
          <w:szCs w:val="22"/>
        </w:rPr>
        <w:t xml:space="preserve">an </w:t>
      </w:r>
      <w:r w:rsidRPr="00B45D3F">
        <w:rPr>
          <w:rFonts w:ascii="Century Gothic" w:eastAsia="Calibri" w:hAnsi="Century Gothic" w:cs="Arial"/>
          <w:szCs w:val="22"/>
        </w:rPr>
        <w:t>Ordinance that constitute</w:t>
      </w:r>
      <w:r w:rsidR="00D67E01">
        <w:rPr>
          <w:rFonts w:ascii="Century Gothic" w:eastAsia="Calibri" w:hAnsi="Century Gothic" w:cs="Arial"/>
          <w:szCs w:val="22"/>
        </w:rPr>
        <w:t>s</w:t>
      </w:r>
      <w:r w:rsidRPr="00B45D3F">
        <w:rPr>
          <w:rFonts w:ascii="Century Gothic" w:eastAsia="Calibri" w:hAnsi="Century Gothic" w:cs="Arial"/>
          <w:szCs w:val="22"/>
        </w:rPr>
        <w:t xml:space="preserve"> the City’s final decision on </w:t>
      </w:r>
      <w:r w:rsidR="008A2BF2">
        <w:rPr>
          <w:rFonts w:ascii="Century Gothic" w:eastAsia="Calibri" w:hAnsi="Century Gothic" w:cs="Arial"/>
          <w:szCs w:val="22"/>
        </w:rPr>
        <w:t>June</w:t>
      </w:r>
      <w:r w:rsidR="00D67E01">
        <w:rPr>
          <w:rFonts w:ascii="Century Gothic" w:eastAsia="Calibri" w:hAnsi="Century Gothic" w:cs="Arial"/>
          <w:szCs w:val="22"/>
        </w:rPr>
        <w:t xml:space="preserve"> </w:t>
      </w:r>
      <w:r w:rsidR="008A2BF2">
        <w:rPr>
          <w:rFonts w:ascii="Century Gothic" w:eastAsia="Calibri" w:hAnsi="Century Gothic" w:cs="Arial"/>
          <w:szCs w:val="22"/>
        </w:rPr>
        <w:t>2</w:t>
      </w:r>
      <w:r w:rsidR="001747D2">
        <w:rPr>
          <w:rFonts w:ascii="Century Gothic" w:eastAsia="Calibri" w:hAnsi="Century Gothic" w:cs="Arial"/>
          <w:szCs w:val="22"/>
        </w:rPr>
        <w:t>1</w:t>
      </w:r>
      <w:r w:rsidR="00C12028">
        <w:rPr>
          <w:rFonts w:ascii="Century Gothic" w:eastAsia="Calibri" w:hAnsi="Century Gothic" w:cs="Arial"/>
          <w:szCs w:val="22"/>
        </w:rPr>
        <w:t>, 202</w:t>
      </w:r>
      <w:r w:rsidR="008A2BF2">
        <w:rPr>
          <w:rFonts w:ascii="Century Gothic" w:eastAsia="Calibri" w:hAnsi="Century Gothic" w:cs="Arial"/>
          <w:szCs w:val="22"/>
        </w:rPr>
        <w:t>2</w:t>
      </w:r>
      <w:r w:rsidRPr="00B45D3F">
        <w:rPr>
          <w:rFonts w:ascii="Century Gothic" w:eastAsia="Calibri" w:hAnsi="Century Gothic" w:cs="Arial"/>
          <w:szCs w:val="22"/>
        </w:rPr>
        <w:t xml:space="preserve">. </w:t>
      </w:r>
    </w:p>
    <w:p w14:paraId="2A5CEC8B" w14:textId="77777777" w:rsidR="00B45D3F" w:rsidRPr="00B45D3F" w:rsidRDefault="00B45D3F" w:rsidP="00B45D3F">
      <w:pPr>
        <w:rPr>
          <w:rFonts w:ascii="Century Gothic" w:eastAsia="Calibri" w:hAnsi="Century Gothic" w:cs="Arial"/>
          <w:szCs w:val="22"/>
        </w:rPr>
      </w:pPr>
    </w:p>
    <w:p w14:paraId="49EB634B" w14:textId="77777777" w:rsidR="00B45D3F" w:rsidRPr="00B45D3F" w:rsidRDefault="00B45D3F" w:rsidP="00B45D3F">
      <w:pPr>
        <w:rPr>
          <w:rFonts w:ascii="Century Gothic" w:eastAsia="Calibri" w:hAnsi="Century Gothic" w:cs="Arial"/>
          <w:szCs w:val="22"/>
        </w:rPr>
      </w:pPr>
      <w:r w:rsidRPr="00B45D3F">
        <w:rPr>
          <w:rFonts w:ascii="Century Gothic" w:eastAsia="Calibri" w:hAnsi="Century Gothic" w:cs="Arial"/>
          <w:szCs w:val="22"/>
        </w:rPr>
        <w:t xml:space="preserve">The City Council’s decision may be appealed up to 21 calendar days after the date of this notice to the State of Oregon Land Use Board of Appeals pursuant to ORS 197.805 though ORS 197.860. </w:t>
      </w:r>
    </w:p>
    <w:p w14:paraId="664D0312" w14:textId="77777777" w:rsidR="00B45D3F" w:rsidRPr="00B45D3F" w:rsidRDefault="00B45D3F" w:rsidP="00B45D3F">
      <w:pPr>
        <w:rPr>
          <w:rFonts w:ascii="Century Gothic" w:eastAsia="Calibri" w:hAnsi="Century Gothic" w:cs="Arial"/>
          <w:szCs w:val="22"/>
        </w:rPr>
      </w:pPr>
    </w:p>
    <w:p w14:paraId="337BA6AD" w14:textId="0288DA13" w:rsidR="00B45D3F" w:rsidRPr="00B45D3F" w:rsidRDefault="000E7792" w:rsidP="00B45D3F">
      <w:pPr>
        <w:autoSpaceDE w:val="0"/>
        <w:autoSpaceDN w:val="0"/>
        <w:adjustRightInd w:val="0"/>
        <w:rPr>
          <w:rFonts w:ascii="Century Gothic" w:eastAsia="Calibri" w:hAnsi="Century Gothic" w:cs="Century Schoolbook"/>
          <w:szCs w:val="24"/>
        </w:rPr>
      </w:pPr>
      <w:r>
        <w:rPr>
          <w:rFonts w:ascii="Century Gothic" w:eastAsia="Calibri" w:hAnsi="Century Gothic" w:cs="Century Schoolbook"/>
          <w:szCs w:val="24"/>
        </w:rPr>
        <w:t>The complete case file</w:t>
      </w:r>
      <w:r w:rsidR="00B45D3F" w:rsidRPr="00B45D3F">
        <w:rPr>
          <w:rFonts w:ascii="Century Gothic" w:eastAsia="Calibri" w:hAnsi="Century Gothic" w:cs="Century Schoolbook"/>
          <w:szCs w:val="24"/>
        </w:rPr>
        <w:t xml:space="preserve"> </w:t>
      </w:r>
      <w:r>
        <w:rPr>
          <w:rFonts w:ascii="Century Gothic" w:eastAsia="Calibri" w:hAnsi="Century Gothic" w:cs="Century Schoolbook"/>
          <w:szCs w:val="24"/>
        </w:rPr>
        <w:t>is</w:t>
      </w:r>
      <w:r w:rsidR="00B45D3F" w:rsidRPr="00B45D3F">
        <w:rPr>
          <w:rFonts w:ascii="Century Gothic" w:eastAsia="Calibri" w:hAnsi="Century Gothic" w:cs="Century Schoolbook"/>
          <w:szCs w:val="24"/>
        </w:rPr>
        <w:t xml:space="preserve"> available for review through the City Recorder (Mayor’s Office, 5</w:t>
      </w:r>
      <w:r w:rsidR="00B45D3F" w:rsidRPr="00B45D3F">
        <w:rPr>
          <w:rFonts w:ascii="Century Gothic" w:eastAsia="Calibri" w:hAnsi="Century Gothic" w:cs="Century Schoolbook"/>
          <w:szCs w:val="24"/>
          <w:vertAlign w:val="superscript"/>
        </w:rPr>
        <w:t>th</w:t>
      </w:r>
      <w:r w:rsidR="00B45D3F" w:rsidRPr="00B45D3F">
        <w:rPr>
          <w:rFonts w:ascii="Century Gothic" w:eastAsia="Calibri" w:hAnsi="Century Gothic" w:cs="Century Schoolbook"/>
          <w:szCs w:val="24"/>
        </w:rPr>
        <w:t xml:space="preserve"> Floor, Beaverton City Hall, 12725 SW Millikan Way). Hours of operation are 7:30 a.m. to 4:30 p.m. Monday through Friday, except for holidays. For more information about the project, please contact </w:t>
      </w:r>
      <w:r w:rsidR="00D67E01">
        <w:rPr>
          <w:rFonts w:ascii="Century Gothic" w:eastAsia="Calibri" w:hAnsi="Century Gothic" w:cs="Century Schoolbook"/>
          <w:szCs w:val="24"/>
        </w:rPr>
        <w:t>A</w:t>
      </w:r>
      <w:r w:rsidR="008A2BF2">
        <w:rPr>
          <w:rFonts w:ascii="Century Gothic" w:eastAsia="Calibri" w:hAnsi="Century Gothic" w:cs="Century Schoolbook"/>
          <w:szCs w:val="24"/>
        </w:rPr>
        <w:t>aron Harris</w:t>
      </w:r>
      <w:r w:rsidR="00B45D3F" w:rsidRPr="00B45D3F">
        <w:rPr>
          <w:rFonts w:ascii="Century Gothic" w:eastAsia="Calibri" w:hAnsi="Century Gothic" w:cs="Century Schoolbook"/>
          <w:szCs w:val="24"/>
        </w:rPr>
        <w:t xml:space="preserve"> at </w:t>
      </w:r>
      <w:r w:rsidR="008A2BF2">
        <w:rPr>
          <w:rFonts w:ascii="Century Gothic" w:eastAsia="Calibri" w:hAnsi="Century Gothic" w:cs="Century Schoolbook"/>
          <w:szCs w:val="24"/>
        </w:rPr>
        <w:t>503</w:t>
      </w:r>
      <w:r w:rsidR="00D67E01">
        <w:rPr>
          <w:rFonts w:ascii="Century Gothic" w:eastAsia="Calibri" w:hAnsi="Century Gothic" w:cs="Century Schoolbook"/>
          <w:szCs w:val="24"/>
        </w:rPr>
        <w:t>-</w:t>
      </w:r>
      <w:r w:rsidR="008A2BF2">
        <w:rPr>
          <w:rFonts w:ascii="Century Gothic" w:eastAsia="Calibri" w:hAnsi="Century Gothic" w:cs="Century Schoolbook"/>
          <w:szCs w:val="24"/>
        </w:rPr>
        <w:t>616</w:t>
      </w:r>
      <w:r w:rsidR="00D67E01">
        <w:rPr>
          <w:rFonts w:ascii="Century Gothic" w:eastAsia="Calibri" w:hAnsi="Century Gothic" w:cs="Century Schoolbook"/>
          <w:szCs w:val="24"/>
        </w:rPr>
        <w:t>-</w:t>
      </w:r>
      <w:r w:rsidR="008A2BF2">
        <w:rPr>
          <w:rFonts w:ascii="Century Gothic" w:eastAsia="Calibri" w:hAnsi="Century Gothic" w:cs="Century Schoolbook"/>
          <w:szCs w:val="24"/>
        </w:rPr>
        <w:t>8</w:t>
      </w:r>
      <w:r w:rsidR="00D67E01">
        <w:rPr>
          <w:rFonts w:ascii="Century Gothic" w:eastAsia="Calibri" w:hAnsi="Century Gothic" w:cs="Century Schoolbook"/>
          <w:szCs w:val="24"/>
        </w:rPr>
        <w:t>4</w:t>
      </w:r>
      <w:r w:rsidR="008A2BF2">
        <w:rPr>
          <w:rFonts w:ascii="Century Gothic" w:eastAsia="Calibri" w:hAnsi="Century Gothic" w:cs="Century Schoolbook"/>
          <w:szCs w:val="24"/>
        </w:rPr>
        <w:t>53</w:t>
      </w:r>
      <w:r>
        <w:rPr>
          <w:rFonts w:ascii="Century Gothic" w:eastAsia="Calibri" w:hAnsi="Century Gothic" w:cs="Century Schoolbook"/>
          <w:szCs w:val="24"/>
        </w:rPr>
        <w:t xml:space="preserve"> or </w:t>
      </w:r>
      <w:r w:rsidR="00D67E01">
        <w:rPr>
          <w:rFonts w:ascii="Century Gothic" w:eastAsia="Calibri" w:hAnsi="Century Gothic" w:cs="Century Schoolbook"/>
          <w:szCs w:val="24"/>
        </w:rPr>
        <w:t>a</w:t>
      </w:r>
      <w:r w:rsidR="008A2BF2">
        <w:rPr>
          <w:rFonts w:ascii="Century Gothic" w:eastAsia="Calibri" w:hAnsi="Century Gothic" w:cs="Century Schoolbook"/>
          <w:szCs w:val="24"/>
        </w:rPr>
        <w:t>harris</w:t>
      </w:r>
      <w:r w:rsidR="00B45D3F" w:rsidRPr="00B45D3F">
        <w:rPr>
          <w:rFonts w:ascii="Century Gothic" w:eastAsia="Calibri" w:hAnsi="Century Gothic" w:cs="Century Schoolbook"/>
          <w:szCs w:val="24"/>
        </w:rPr>
        <w:t>@beavertonoregon.gov.</w:t>
      </w:r>
    </w:p>
    <w:p w14:paraId="29B60C39" w14:textId="77777777" w:rsidR="00B45D3F" w:rsidRPr="00B45D3F" w:rsidRDefault="00B45D3F" w:rsidP="00B45D3F">
      <w:pPr>
        <w:autoSpaceDE w:val="0"/>
        <w:autoSpaceDN w:val="0"/>
        <w:adjustRightInd w:val="0"/>
        <w:rPr>
          <w:rFonts w:ascii="Century Gothic" w:eastAsia="Calibri" w:hAnsi="Century Gothic" w:cs="Century Schoolbook"/>
          <w:szCs w:val="24"/>
        </w:rPr>
      </w:pPr>
    </w:p>
    <w:p w14:paraId="47FFA439" w14:textId="77777777" w:rsidR="00B45D3F" w:rsidRPr="00B45D3F" w:rsidRDefault="00B45D3F" w:rsidP="00B45D3F">
      <w:pPr>
        <w:autoSpaceDE w:val="0"/>
        <w:autoSpaceDN w:val="0"/>
        <w:adjustRightInd w:val="0"/>
        <w:rPr>
          <w:rFonts w:ascii="Century Gothic" w:eastAsia="Calibri" w:hAnsi="Century Gothic" w:cs="Century Schoolbook"/>
          <w:szCs w:val="24"/>
        </w:rPr>
      </w:pPr>
    </w:p>
    <w:p w14:paraId="354BFD6B" w14:textId="77777777" w:rsidR="00B45D3F" w:rsidRPr="00B45D3F" w:rsidRDefault="00B45D3F" w:rsidP="00B45D3F">
      <w:pPr>
        <w:autoSpaceDE w:val="0"/>
        <w:autoSpaceDN w:val="0"/>
        <w:adjustRightInd w:val="0"/>
        <w:rPr>
          <w:rFonts w:ascii="Century Gothic" w:eastAsia="Calibri" w:hAnsi="Century Gothic" w:cs="Century Schoolbook"/>
          <w:szCs w:val="24"/>
        </w:rPr>
      </w:pPr>
      <w:r w:rsidRPr="00B45D3F">
        <w:rPr>
          <w:rFonts w:ascii="Century Gothic" w:eastAsia="Calibri" w:hAnsi="Century Gothic" w:cs="Century Schoolbook"/>
          <w:szCs w:val="24"/>
        </w:rPr>
        <w:t>Sincerely,</w:t>
      </w:r>
    </w:p>
    <w:p w14:paraId="3F45BC20" w14:textId="77777777" w:rsidR="00B45D3F" w:rsidRPr="00B45D3F" w:rsidRDefault="00B45D3F" w:rsidP="00B45D3F">
      <w:pPr>
        <w:autoSpaceDE w:val="0"/>
        <w:autoSpaceDN w:val="0"/>
        <w:adjustRightInd w:val="0"/>
        <w:rPr>
          <w:rFonts w:ascii="Century Gothic" w:eastAsia="Calibri" w:hAnsi="Century Gothic" w:cs="Century Schoolbook"/>
          <w:szCs w:val="24"/>
        </w:rPr>
      </w:pPr>
    </w:p>
    <w:p w14:paraId="6AF0BC22" w14:textId="0B507BEE" w:rsidR="00D67E01" w:rsidRDefault="00D67E01" w:rsidP="00B45D3F">
      <w:pPr>
        <w:autoSpaceDE w:val="0"/>
        <w:autoSpaceDN w:val="0"/>
        <w:adjustRightInd w:val="0"/>
        <w:rPr>
          <w:rFonts w:ascii="Century Gothic" w:eastAsia="Calibri" w:hAnsi="Century Gothic" w:cs="Century Schoolbook"/>
          <w:szCs w:val="24"/>
        </w:rPr>
      </w:pPr>
      <w:r>
        <w:rPr>
          <w:rFonts w:ascii="Century Gothic" w:eastAsia="Calibri" w:hAnsi="Century Gothic" w:cs="Century Schoolbook"/>
          <w:szCs w:val="24"/>
        </w:rPr>
        <w:t>A</w:t>
      </w:r>
      <w:r w:rsidR="008A2BF2">
        <w:rPr>
          <w:rFonts w:ascii="Century Gothic" w:eastAsia="Calibri" w:hAnsi="Century Gothic" w:cs="Century Schoolbook"/>
          <w:szCs w:val="24"/>
        </w:rPr>
        <w:t>aron Harris</w:t>
      </w:r>
    </w:p>
    <w:p w14:paraId="5AB13C0E" w14:textId="396CA0E7" w:rsidR="00B45D3F" w:rsidRPr="00B45D3F" w:rsidRDefault="008A2BF2" w:rsidP="00B45D3F">
      <w:pPr>
        <w:autoSpaceDE w:val="0"/>
        <w:autoSpaceDN w:val="0"/>
        <w:adjustRightInd w:val="0"/>
        <w:rPr>
          <w:rFonts w:ascii="Century Gothic" w:eastAsia="Calibri" w:hAnsi="Century Gothic" w:cs="Century Schoolbook"/>
          <w:szCs w:val="24"/>
        </w:rPr>
      </w:pPr>
      <w:r>
        <w:rPr>
          <w:rFonts w:ascii="Century Gothic" w:eastAsia="Calibri" w:hAnsi="Century Gothic" w:cs="Century Schoolbook"/>
          <w:szCs w:val="24"/>
        </w:rPr>
        <w:t>Senior Planner</w:t>
      </w:r>
    </w:p>
    <w:p w14:paraId="5C59BB7A" w14:textId="77777777" w:rsidR="00B45D3F" w:rsidRPr="00B45D3F" w:rsidRDefault="00B45D3F" w:rsidP="00B45D3F">
      <w:pPr>
        <w:rPr>
          <w:rFonts w:ascii="Century Gothic" w:eastAsia="Calibri" w:hAnsi="Century Gothic" w:cs="Arial"/>
          <w:szCs w:val="22"/>
        </w:rPr>
      </w:pPr>
    </w:p>
    <w:p w14:paraId="148A9EA1" w14:textId="5677C288" w:rsidR="00DA474D" w:rsidRDefault="00B45D3F" w:rsidP="001747D2">
      <w:pPr>
        <w:rPr>
          <w:rFonts w:ascii="Century Gothic" w:hAnsi="Century Gothic"/>
        </w:rPr>
      </w:pPr>
      <w:r w:rsidRPr="00B45D3F">
        <w:rPr>
          <w:rFonts w:ascii="Century Gothic" w:hAnsi="Century Gothic"/>
        </w:rPr>
        <w:t>cc:</w:t>
      </w:r>
      <w:r w:rsidRPr="00B45D3F">
        <w:rPr>
          <w:rFonts w:ascii="Century Gothic" w:hAnsi="Century Gothic"/>
        </w:rPr>
        <w:tab/>
      </w:r>
      <w:r w:rsidR="004C7B2D" w:rsidRPr="004C7B2D">
        <w:rPr>
          <w:rFonts w:ascii="Century Gothic" w:hAnsi="Century Gothic"/>
        </w:rPr>
        <w:t>Project File</w:t>
      </w:r>
    </w:p>
    <w:p w14:paraId="24F43193" w14:textId="77777777" w:rsidR="00DA474D" w:rsidRDefault="00DA474D" w:rsidP="00766651">
      <w:pPr>
        <w:tabs>
          <w:tab w:val="left" w:pos="360"/>
        </w:tabs>
        <w:rPr>
          <w:rFonts w:ascii="Century Gothic" w:hAnsi="Century Gothic"/>
        </w:rPr>
      </w:pPr>
    </w:p>
    <w:p w14:paraId="471E98E3" w14:textId="530A3F71" w:rsidR="00DA474D" w:rsidRPr="000976C7" w:rsidRDefault="00DA474D" w:rsidP="00C12028">
      <w:pPr>
        <w:tabs>
          <w:tab w:val="left" w:pos="360"/>
        </w:tabs>
        <w:jc w:val="center"/>
        <w:rPr>
          <w:rFonts w:asciiTheme="minorHAnsi" w:hAnsiTheme="minorHAnsi" w:cstheme="minorHAnsi"/>
          <w:szCs w:val="24"/>
        </w:rPr>
      </w:pPr>
    </w:p>
    <w:sectPr w:rsidR="00DA474D" w:rsidRPr="000976C7" w:rsidSect="005B2361">
      <w:headerReference w:type="first" r:id="rId7"/>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81F0" w14:textId="77777777" w:rsidR="00374076" w:rsidRDefault="00374076">
      <w:r>
        <w:separator/>
      </w:r>
    </w:p>
  </w:endnote>
  <w:endnote w:type="continuationSeparator" w:id="0">
    <w:p w14:paraId="5AFC78CC" w14:textId="77777777" w:rsidR="00374076" w:rsidRDefault="0037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AC79" w14:textId="77777777" w:rsidR="00374076" w:rsidRDefault="00374076">
      <w:r>
        <w:separator/>
      </w:r>
    </w:p>
  </w:footnote>
  <w:footnote w:type="continuationSeparator" w:id="0">
    <w:p w14:paraId="767ED39A" w14:textId="77777777" w:rsidR="00374076" w:rsidRDefault="00374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B747" w14:textId="77777777" w:rsidR="00B45D3F" w:rsidRPr="00114000" w:rsidRDefault="00B45D3F" w:rsidP="00B45D3F">
    <w:pPr>
      <w:ind w:left="3600" w:right="17"/>
      <w:jc w:val="right"/>
      <w:rPr>
        <w:rFonts w:ascii="Century Gothic" w:hAnsi="Century Gothic" w:cs="Arial"/>
        <w:color w:val="929497" w:themeColor="background2"/>
        <w:sz w:val="18"/>
        <w:szCs w:val="18"/>
      </w:rPr>
    </w:pPr>
    <w:r w:rsidRPr="00114000">
      <w:rPr>
        <w:rFonts w:ascii="Century Gothic" w:hAnsi="Century Gothic" w:cstheme="minorHAnsi"/>
        <w:noProof/>
        <w:color w:val="929497" w:themeColor="background2"/>
        <w:sz w:val="18"/>
        <w:szCs w:val="18"/>
      </w:rPr>
      <w:drawing>
        <wp:anchor distT="0" distB="0" distL="114300" distR="114300" simplePos="0" relativeHeight="251659264" behindDoc="0" locked="0" layoutInCell="1" allowOverlap="1" wp14:anchorId="6A2D71A0" wp14:editId="6C6CE96E">
          <wp:simplePos x="0" y="0"/>
          <wp:positionH relativeFrom="page">
            <wp:posOffset>274320</wp:posOffset>
          </wp:positionH>
          <wp:positionV relativeFrom="page">
            <wp:posOffset>340572</wp:posOffset>
          </wp:positionV>
          <wp:extent cx="2203704" cy="978408"/>
          <wp:effectExtent l="0" t="0" r="6350" b="0"/>
          <wp:wrapSquare wrapText="bothSides"/>
          <wp:docPr id="23" name="Picture 23" descr="http://cob/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b/log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704"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5F363" w14:textId="77777777" w:rsidR="00B45D3F" w:rsidRPr="00114000" w:rsidRDefault="00B45D3F" w:rsidP="00B45D3F">
    <w:pPr>
      <w:ind w:left="3600" w:right="17"/>
      <w:jc w:val="right"/>
      <w:rPr>
        <w:rFonts w:ascii="Century Gothic" w:hAnsi="Century Gothic" w:cs="Arial"/>
        <w:color w:val="929497" w:themeColor="background2"/>
        <w:sz w:val="18"/>
        <w:szCs w:val="18"/>
      </w:rPr>
    </w:pPr>
    <w:r w:rsidRPr="00114000">
      <w:rPr>
        <w:rFonts w:ascii="Century Gothic" w:hAnsi="Century Gothic" w:cs="Arial"/>
        <w:color w:val="929497" w:themeColor="background2"/>
        <w:sz w:val="18"/>
        <w:szCs w:val="18"/>
      </w:rPr>
      <w:t>Community Development Department | Planning Division</w:t>
    </w:r>
  </w:p>
  <w:p w14:paraId="00B6F995" w14:textId="77777777" w:rsidR="00B45D3F" w:rsidRPr="00114000" w:rsidRDefault="00B45D3F" w:rsidP="00B45D3F">
    <w:pPr>
      <w:ind w:left="3600" w:right="17"/>
      <w:jc w:val="right"/>
      <w:rPr>
        <w:rFonts w:ascii="Century Gothic" w:hAnsi="Century Gothic" w:cstheme="minorHAnsi"/>
        <w:color w:val="929497" w:themeColor="background2"/>
        <w:sz w:val="18"/>
        <w:szCs w:val="18"/>
      </w:rPr>
    </w:pPr>
    <w:r w:rsidRPr="00114000">
      <w:rPr>
        <w:rFonts w:ascii="Century Gothic" w:hAnsi="Century Gothic" w:cstheme="minorHAnsi"/>
        <w:color w:val="929497" w:themeColor="background2"/>
        <w:sz w:val="18"/>
        <w:szCs w:val="18"/>
      </w:rPr>
      <w:t>12725 SW Millikan</w:t>
    </w:r>
    <w:r w:rsidRPr="00114000">
      <w:rPr>
        <w:rFonts w:ascii="Century Gothic" w:hAnsi="Century Gothic" w:cs="Arial"/>
        <w:color w:val="929497" w:themeColor="background2"/>
        <w:sz w:val="18"/>
        <w:szCs w:val="18"/>
      </w:rPr>
      <w:t xml:space="preserve"> </w:t>
    </w:r>
    <w:r w:rsidR="00766651">
      <w:rPr>
        <w:rFonts w:ascii="Century Gothic" w:hAnsi="Century Gothic" w:cs="Arial"/>
        <w:color w:val="929497" w:themeColor="background2"/>
        <w:sz w:val="18"/>
        <w:szCs w:val="18"/>
      </w:rPr>
      <w:t>Way</w:t>
    </w:r>
    <w:r w:rsidRPr="00114000">
      <w:rPr>
        <w:rFonts w:ascii="Century Gothic" w:hAnsi="Century Gothic" w:cs="Arial"/>
        <w:color w:val="929497" w:themeColor="background2"/>
        <w:sz w:val="18"/>
        <w:szCs w:val="18"/>
      </w:rPr>
      <w:t xml:space="preserve"> | PO Box </w:t>
    </w:r>
    <w:r w:rsidRPr="00114000">
      <w:rPr>
        <w:rFonts w:ascii="Century Gothic" w:hAnsi="Century Gothic" w:cstheme="minorHAnsi"/>
        <w:color w:val="929497" w:themeColor="background2"/>
        <w:sz w:val="18"/>
        <w:szCs w:val="18"/>
      </w:rPr>
      <w:t>4755</w:t>
    </w:r>
  </w:p>
  <w:p w14:paraId="069169BA" w14:textId="77777777" w:rsidR="00B45D3F" w:rsidRPr="00114000" w:rsidRDefault="00B45D3F" w:rsidP="00B45D3F">
    <w:pPr>
      <w:ind w:left="3600" w:right="17"/>
      <w:jc w:val="right"/>
      <w:rPr>
        <w:rFonts w:ascii="Century Gothic" w:hAnsi="Century Gothic" w:cs="Arial"/>
        <w:color w:val="929497" w:themeColor="background2"/>
        <w:sz w:val="18"/>
        <w:szCs w:val="18"/>
      </w:rPr>
    </w:pPr>
    <w:r w:rsidRPr="00114000">
      <w:rPr>
        <w:rFonts w:ascii="Century Gothic" w:hAnsi="Century Gothic" w:cs="Arial"/>
        <w:color w:val="929497" w:themeColor="background2"/>
        <w:sz w:val="18"/>
        <w:szCs w:val="18"/>
      </w:rPr>
      <w:t xml:space="preserve">Beaverton, OR </w:t>
    </w:r>
    <w:r w:rsidRPr="00114000">
      <w:rPr>
        <w:rFonts w:ascii="Century Gothic" w:hAnsi="Century Gothic" w:cstheme="minorHAnsi"/>
        <w:color w:val="929497" w:themeColor="background2"/>
        <w:sz w:val="18"/>
        <w:szCs w:val="18"/>
      </w:rPr>
      <w:t>97076</w:t>
    </w:r>
  </w:p>
  <w:p w14:paraId="1391B893" w14:textId="77777777" w:rsidR="00B45D3F" w:rsidRPr="00114000" w:rsidRDefault="00B45D3F" w:rsidP="00B45D3F">
    <w:pPr>
      <w:ind w:left="3600" w:right="17"/>
      <w:jc w:val="right"/>
      <w:rPr>
        <w:rFonts w:ascii="Century Gothic" w:hAnsi="Century Gothic" w:cs="Arial"/>
        <w:color w:val="929497" w:themeColor="background2"/>
        <w:sz w:val="18"/>
        <w:szCs w:val="18"/>
      </w:rPr>
    </w:pPr>
    <w:r w:rsidRPr="00114000">
      <w:rPr>
        <w:rFonts w:ascii="Century Gothic" w:hAnsi="Century Gothic" w:cs="Arial"/>
        <w:color w:val="929497" w:themeColor="background2"/>
        <w:sz w:val="18"/>
        <w:szCs w:val="18"/>
      </w:rPr>
      <w:t xml:space="preserve">General Information: </w:t>
    </w:r>
    <w:r w:rsidRPr="00114000">
      <w:rPr>
        <w:rFonts w:ascii="Century Gothic" w:hAnsi="Century Gothic" w:cstheme="minorHAnsi"/>
        <w:color w:val="929497" w:themeColor="background2"/>
        <w:sz w:val="18"/>
        <w:szCs w:val="18"/>
      </w:rPr>
      <w:t>(503) 526-2222</w:t>
    </w:r>
    <w:r w:rsidRPr="00114000">
      <w:rPr>
        <w:rFonts w:ascii="Century Gothic" w:hAnsi="Century Gothic" w:cs="Arial"/>
        <w:color w:val="929497" w:themeColor="background2"/>
        <w:sz w:val="18"/>
        <w:szCs w:val="18"/>
      </w:rPr>
      <w:t xml:space="preserve"> V/TDD</w:t>
    </w:r>
  </w:p>
  <w:p w14:paraId="5862A09F" w14:textId="77777777" w:rsidR="00B45D3F" w:rsidRDefault="00B45D3F" w:rsidP="00B45D3F">
    <w:pPr>
      <w:pStyle w:val="Header"/>
      <w:jc w:val="right"/>
    </w:pPr>
    <w:r w:rsidRPr="00114000">
      <w:rPr>
        <w:rFonts w:ascii="Century Gothic" w:hAnsi="Century Gothic" w:cs="Arial"/>
        <w:color w:val="929497" w:themeColor="background2"/>
        <w:sz w:val="18"/>
        <w:szCs w:val="18"/>
      </w:rPr>
      <w:t>www.BeavertonOregon.gov</w:t>
    </w:r>
  </w:p>
  <w:p w14:paraId="5AB8DDB1" w14:textId="77777777" w:rsidR="009426A5" w:rsidRDefault="009426A5" w:rsidP="0094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0A"/>
    <w:multiLevelType w:val="singleLevel"/>
    <w:tmpl w:val="87287CA4"/>
    <w:lvl w:ilvl="0">
      <w:start w:val="1"/>
      <w:numFmt w:val="decimal"/>
      <w:lvlText w:val="%1."/>
      <w:legacy w:legacy="1" w:legacySpace="0" w:legacyIndent="720"/>
      <w:lvlJc w:val="left"/>
      <w:pPr>
        <w:ind w:left="1260" w:hanging="720"/>
      </w:pPr>
    </w:lvl>
  </w:abstractNum>
  <w:abstractNum w:abstractNumId="1" w15:restartNumberingAfterBreak="0">
    <w:nsid w:val="016660F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5D28FB"/>
    <w:multiLevelType w:val="singleLevel"/>
    <w:tmpl w:val="D45A03EE"/>
    <w:lvl w:ilvl="0">
      <w:start w:val="1"/>
      <w:numFmt w:val="decimal"/>
      <w:lvlText w:val="%1."/>
      <w:lvlJc w:val="left"/>
      <w:pPr>
        <w:tabs>
          <w:tab w:val="num" w:pos="720"/>
        </w:tabs>
        <w:ind w:left="720" w:hanging="720"/>
      </w:pPr>
      <w:rPr>
        <w:rFonts w:hint="default"/>
      </w:rPr>
    </w:lvl>
  </w:abstractNum>
  <w:abstractNum w:abstractNumId="3" w15:restartNumberingAfterBreak="0">
    <w:nsid w:val="0BA7419D"/>
    <w:multiLevelType w:val="singleLevel"/>
    <w:tmpl w:val="AF0281D0"/>
    <w:lvl w:ilvl="0">
      <w:start w:val="2"/>
      <w:numFmt w:val="upperLetter"/>
      <w:lvlText w:val="%1."/>
      <w:lvlJc w:val="left"/>
      <w:pPr>
        <w:tabs>
          <w:tab w:val="num" w:pos="360"/>
        </w:tabs>
        <w:ind w:left="360" w:hanging="360"/>
      </w:pPr>
      <w:rPr>
        <w:rFonts w:hint="default"/>
        <w:b/>
      </w:rPr>
    </w:lvl>
  </w:abstractNum>
  <w:abstractNum w:abstractNumId="4" w15:restartNumberingAfterBreak="0">
    <w:nsid w:val="0BC2540D"/>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11272E14"/>
    <w:multiLevelType w:val="singleLevel"/>
    <w:tmpl w:val="D512CE1C"/>
    <w:lvl w:ilvl="0">
      <w:start w:val="2"/>
      <w:numFmt w:val="upperLetter"/>
      <w:pStyle w:val="Heading7"/>
      <w:lvlText w:val="%1. "/>
      <w:lvlJc w:val="left"/>
      <w:pPr>
        <w:tabs>
          <w:tab w:val="num" w:pos="360"/>
        </w:tabs>
        <w:ind w:left="360" w:hanging="360"/>
      </w:pPr>
      <w:rPr>
        <w:rFonts w:ascii="Arial" w:hAnsi="Arial" w:hint="default"/>
        <w:b/>
        <w:i w:val="0"/>
        <w:sz w:val="22"/>
        <w:u w:val="none"/>
      </w:rPr>
    </w:lvl>
  </w:abstractNum>
  <w:abstractNum w:abstractNumId="6" w15:restartNumberingAfterBreak="0">
    <w:nsid w:val="1F00029C"/>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25A73ABA"/>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15:restartNumberingAfterBreak="0">
    <w:nsid w:val="29457088"/>
    <w:multiLevelType w:val="singleLevel"/>
    <w:tmpl w:val="D6DC5B92"/>
    <w:lvl w:ilvl="0">
      <w:start w:val="1"/>
      <w:numFmt w:val="decimal"/>
      <w:lvlText w:val="%1."/>
      <w:lvlJc w:val="left"/>
      <w:pPr>
        <w:tabs>
          <w:tab w:val="num" w:pos="720"/>
        </w:tabs>
        <w:ind w:left="720" w:hanging="720"/>
      </w:pPr>
      <w:rPr>
        <w:rFonts w:hint="default"/>
      </w:rPr>
    </w:lvl>
  </w:abstractNum>
  <w:abstractNum w:abstractNumId="9" w15:restartNumberingAfterBreak="0">
    <w:nsid w:val="2AF37360"/>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2FAD34C0"/>
    <w:multiLevelType w:val="singleLevel"/>
    <w:tmpl w:val="04090015"/>
    <w:lvl w:ilvl="0">
      <w:start w:val="16"/>
      <w:numFmt w:val="upperLetter"/>
      <w:lvlText w:val="%1."/>
      <w:lvlJc w:val="left"/>
      <w:pPr>
        <w:tabs>
          <w:tab w:val="num" w:pos="360"/>
        </w:tabs>
        <w:ind w:left="360" w:hanging="360"/>
      </w:pPr>
      <w:rPr>
        <w:rFonts w:hint="default"/>
      </w:rPr>
    </w:lvl>
  </w:abstractNum>
  <w:abstractNum w:abstractNumId="11" w15:restartNumberingAfterBreak="0">
    <w:nsid w:val="2FE65601"/>
    <w:multiLevelType w:val="singleLevel"/>
    <w:tmpl w:val="7364213A"/>
    <w:lvl w:ilvl="0">
      <w:numFmt w:val="bullet"/>
      <w:lvlText w:val=""/>
      <w:lvlJc w:val="left"/>
      <w:pPr>
        <w:tabs>
          <w:tab w:val="num" w:pos="720"/>
        </w:tabs>
        <w:ind w:left="576" w:hanging="216"/>
      </w:pPr>
      <w:rPr>
        <w:rFonts w:ascii="Symbol" w:hAnsi="Symbol" w:hint="default"/>
      </w:rPr>
    </w:lvl>
  </w:abstractNum>
  <w:abstractNum w:abstractNumId="12" w15:restartNumberingAfterBreak="0">
    <w:nsid w:val="31A41469"/>
    <w:multiLevelType w:val="singleLevel"/>
    <w:tmpl w:val="04090015"/>
    <w:lvl w:ilvl="0">
      <w:start w:val="5"/>
      <w:numFmt w:val="upperLetter"/>
      <w:lvlText w:val="%1."/>
      <w:lvlJc w:val="left"/>
      <w:pPr>
        <w:tabs>
          <w:tab w:val="num" w:pos="360"/>
        </w:tabs>
        <w:ind w:left="360" w:hanging="360"/>
      </w:pPr>
      <w:rPr>
        <w:rFonts w:hint="default"/>
      </w:rPr>
    </w:lvl>
  </w:abstractNum>
  <w:abstractNum w:abstractNumId="13" w15:restartNumberingAfterBreak="0">
    <w:nsid w:val="374636F4"/>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38820A82"/>
    <w:multiLevelType w:val="singleLevel"/>
    <w:tmpl w:val="04090015"/>
    <w:lvl w:ilvl="0">
      <w:start w:val="2"/>
      <w:numFmt w:val="upperLetter"/>
      <w:lvlText w:val="%1."/>
      <w:lvlJc w:val="left"/>
      <w:pPr>
        <w:tabs>
          <w:tab w:val="num" w:pos="360"/>
        </w:tabs>
        <w:ind w:left="360" w:hanging="360"/>
      </w:pPr>
      <w:rPr>
        <w:rFonts w:hint="default"/>
      </w:rPr>
    </w:lvl>
  </w:abstractNum>
  <w:abstractNum w:abstractNumId="15" w15:restartNumberingAfterBreak="0">
    <w:nsid w:val="3C814EE9"/>
    <w:multiLevelType w:val="singleLevel"/>
    <w:tmpl w:val="8836E0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6" w15:restartNumberingAfterBreak="0">
    <w:nsid w:val="417620D0"/>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472757BE"/>
    <w:multiLevelType w:val="singleLevel"/>
    <w:tmpl w:val="DB34DE54"/>
    <w:lvl w:ilvl="0">
      <w:start w:val="1"/>
      <w:numFmt w:val="decimal"/>
      <w:lvlText w:val="%1."/>
      <w:legacy w:legacy="1" w:legacySpace="0" w:legacyIndent="720"/>
      <w:lvlJc w:val="left"/>
      <w:pPr>
        <w:ind w:left="1260" w:hanging="720"/>
      </w:pPr>
    </w:lvl>
  </w:abstractNum>
  <w:abstractNum w:abstractNumId="18" w15:restartNumberingAfterBreak="0">
    <w:nsid w:val="474F6498"/>
    <w:multiLevelType w:val="singleLevel"/>
    <w:tmpl w:val="04090015"/>
    <w:lvl w:ilvl="0">
      <w:start w:val="4"/>
      <w:numFmt w:val="upperLetter"/>
      <w:lvlText w:val="%1."/>
      <w:lvlJc w:val="left"/>
      <w:pPr>
        <w:tabs>
          <w:tab w:val="num" w:pos="360"/>
        </w:tabs>
        <w:ind w:left="360" w:hanging="360"/>
      </w:pPr>
      <w:rPr>
        <w:rFonts w:hint="default"/>
      </w:rPr>
    </w:lvl>
  </w:abstractNum>
  <w:abstractNum w:abstractNumId="19" w15:restartNumberingAfterBreak="0">
    <w:nsid w:val="49FB6CAC"/>
    <w:multiLevelType w:val="singleLevel"/>
    <w:tmpl w:val="04090015"/>
    <w:lvl w:ilvl="0">
      <w:start w:val="10"/>
      <w:numFmt w:val="upperLetter"/>
      <w:lvlText w:val="%1."/>
      <w:lvlJc w:val="left"/>
      <w:pPr>
        <w:tabs>
          <w:tab w:val="num" w:pos="360"/>
        </w:tabs>
        <w:ind w:left="360" w:hanging="360"/>
      </w:pPr>
      <w:rPr>
        <w:rFonts w:hint="default"/>
      </w:rPr>
    </w:lvl>
  </w:abstractNum>
  <w:abstractNum w:abstractNumId="20" w15:restartNumberingAfterBreak="0">
    <w:nsid w:val="4E4F74DB"/>
    <w:multiLevelType w:val="singleLevel"/>
    <w:tmpl w:val="80281B32"/>
    <w:lvl w:ilvl="0">
      <w:start w:val="1"/>
      <w:numFmt w:val="decimal"/>
      <w:lvlText w:val="%1."/>
      <w:lvlJc w:val="left"/>
      <w:pPr>
        <w:tabs>
          <w:tab w:val="num" w:pos="720"/>
        </w:tabs>
        <w:ind w:left="720" w:hanging="360"/>
      </w:pPr>
    </w:lvl>
  </w:abstractNum>
  <w:abstractNum w:abstractNumId="21" w15:restartNumberingAfterBreak="0">
    <w:nsid w:val="4FD558ED"/>
    <w:multiLevelType w:val="hybridMultilevel"/>
    <w:tmpl w:val="9B688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9A6C77"/>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2233CD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8D9504F"/>
    <w:multiLevelType w:val="singleLevel"/>
    <w:tmpl w:val="2D22C9E4"/>
    <w:lvl w:ilvl="0">
      <w:start w:val="4"/>
      <w:numFmt w:val="upperLetter"/>
      <w:lvlText w:val="%1. "/>
      <w:lvlJc w:val="left"/>
      <w:pPr>
        <w:tabs>
          <w:tab w:val="num" w:pos="360"/>
        </w:tabs>
        <w:ind w:left="360" w:hanging="360"/>
      </w:pPr>
      <w:rPr>
        <w:rFonts w:ascii="Arial" w:hAnsi="Arial" w:hint="default"/>
        <w:b/>
        <w:i w:val="0"/>
        <w:sz w:val="22"/>
        <w:u w:val="none"/>
      </w:rPr>
    </w:lvl>
  </w:abstractNum>
  <w:abstractNum w:abstractNumId="25" w15:restartNumberingAfterBreak="0">
    <w:nsid w:val="5C3F333C"/>
    <w:multiLevelType w:val="singleLevel"/>
    <w:tmpl w:val="04090015"/>
    <w:lvl w:ilvl="0">
      <w:start w:val="15"/>
      <w:numFmt w:val="upperLetter"/>
      <w:lvlText w:val="%1."/>
      <w:lvlJc w:val="left"/>
      <w:pPr>
        <w:tabs>
          <w:tab w:val="num" w:pos="360"/>
        </w:tabs>
        <w:ind w:left="360" w:hanging="360"/>
      </w:pPr>
      <w:rPr>
        <w:rFonts w:hint="default"/>
      </w:rPr>
    </w:lvl>
  </w:abstractNum>
  <w:abstractNum w:abstractNumId="26" w15:restartNumberingAfterBreak="0">
    <w:nsid w:val="5EB1681E"/>
    <w:multiLevelType w:val="singleLevel"/>
    <w:tmpl w:val="04090015"/>
    <w:lvl w:ilvl="0">
      <w:start w:val="3"/>
      <w:numFmt w:val="upperLetter"/>
      <w:lvlText w:val="%1."/>
      <w:lvlJc w:val="left"/>
      <w:pPr>
        <w:tabs>
          <w:tab w:val="num" w:pos="360"/>
        </w:tabs>
        <w:ind w:left="360" w:hanging="360"/>
      </w:pPr>
      <w:rPr>
        <w:rFonts w:hint="default"/>
      </w:rPr>
    </w:lvl>
  </w:abstractNum>
  <w:abstractNum w:abstractNumId="27" w15:restartNumberingAfterBreak="0">
    <w:nsid w:val="6A603FEA"/>
    <w:multiLevelType w:val="singleLevel"/>
    <w:tmpl w:val="8116AA70"/>
    <w:lvl w:ilvl="0">
      <w:start w:val="16"/>
      <w:numFmt w:val="upperLetter"/>
      <w:lvlText w:val="%1."/>
      <w:lvlJc w:val="left"/>
      <w:pPr>
        <w:tabs>
          <w:tab w:val="num" w:pos="360"/>
        </w:tabs>
        <w:ind w:left="360" w:hanging="360"/>
      </w:pPr>
      <w:rPr>
        <w:rFonts w:hint="default"/>
      </w:rPr>
    </w:lvl>
  </w:abstractNum>
  <w:abstractNum w:abstractNumId="28" w15:restartNumberingAfterBreak="0">
    <w:nsid w:val="6AFC13BB"/>
    <w:multiLevelType w:val="singleLevel"/>
    <w:tmpl w:val="04090015"/>
    <w:lvl w:ilvl="0">
      <w:start w:val="16"/>
      <w:numFmt w:val="upperLetter"/>
      <w:lvlText w:val="%1."/>
      <w:lvlJc w:val="left"/>
      <w:pPr>
        <w:tabs>
          <w:tab w:val="num" w:pos="360"/>
        </w:tabs>
        <w:ind w:left="360" w:hanging="360"/>
      </w:pPr>
      <w:rPr>
        <w:rFonts w:hint="default"/>
      </w:rPr>
    </w:lvl>
  </w:abstractNum>
  <w:abstractNum w:abstractNumId="29" w15:restartNumberingAfterBreak="0">
    <w:nsid w:val="6B375D16"/>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6C2A453E"/>
    <w:multiLevelType w:val="singleLevel"/>
    <w:tmpl w:val="5EF8DAB8"/>
    <w:lvl w:ilvl="0">
      <w:start w:val="3"/>
      <w:numFmt w:val="upperLetter"/>
      <w:lvlText w:val="%1."/>
      <w:lvlJc w:val="left"/>
      <w:pPr>
        <w:tabs>
          <w:tab w:val="num" w:pos="408"/>
        </w:tabs>
        <w:ind w:left="408" w:hanging="408"/>
      </w:pPr>
      <w:rPr>
        <w:rFonts w:hint="default"/>
      </w:rPr>
    </w:lvl>
  </w:abstractNum>
  <w:abstractNum w:abstractNumId="31" w15:restartNumberingAfterBreak="0">
    <w:nsid w:val="6E2A0522"/>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FE57BE6"/>
    <w:multiLevelType w:val="singleLevel"/>
    <w:tmpl w:val="04090015"/>
    <w:lvl w:ilvl="0">
      <w:start w:val="11"/>
      <w:numFmt w:val="upperLetter"/>
      <w:lvlText w:val="%1."/>
      <w:lvlJc w:val="left"/>
      <w:pPr>
        <w:tabs>
          <w:tab w:val="num" w:pos="360"/>
        </w:tabs>
        <w:ind w:left="360" w:hanging="360"/>
      </w:pPr>
      <w:rPr>
        <w:rFonts w:hint="default"/>
      </w:rPr>
    </w:lvl>
  </w:abstractNum>
  <w:abstractNum w:abstractNumId="33" w15:restartNumberingAfterBreak="0">
    <w:nsid w:val="762250E7"/>
    <w:multiLevelType w:val="hybridMultilevel"/>
    <w:tmpl w:val="4904758E"/>
    <w:lvl w:ilvl="0" w:tplc="A5E0EFCE">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BA4439"/>
    <w:multiLevelType w:val="singleLevel"/>
    <w:tmpl w:val="04090015"/>
    <w:lvl w:ilvl="0">
      <w:start w:val="10"/>
      <w:numFmt w:val="upperLetter"/>
      <w:lvlText w:val="%1."/>
      <w:lvlJc w:val="left"/>
      <w:pPr>
        <w:tabs>
          <w:tab w:val="num" w:pos="360"/>
        </w:tabs>
        <w:ind w:left="360" w:hanging="360"/>
      </w:pPr>
      <w:rPr>
        <w:rFonts w:hint="default"/>
      </w:rPr>
    </w:lvl>
  </w:abstractNum>
  <w:num w:numId="1" w16cid:durableId="515775472">
    <w:abstractNumId w:val="5"/>
  </w:num>
  <w:num w:numId="2" w16cid:durableId="498085104">
    <w:abstractNumId w:val="15"/>
  </w:num>
  <w:num w:numId="3" w16cid:durableId="452552434">
    <w:abstractNumId w:val="24"/>
  </w:num>
  <w:num w:numId="4" w16cid:durableId="429132468">
    <w:abstractNumId w:val="20"/>
  </w:num>
  <w:num w:numId="5" w16cid:durableId="149686494">
    <w:abstractNumId w:val="27"/>
  </w:num>
  <w:num w:numId="6" w16cid:durableId="141118422">
    <w:abstractNumId w:val="2"/>
  </w:num>
  <w:num w:numId="7" w16cid:durableId="1860049127">
    <w:abstractNumId w:val="0"/>
  </w:num>
  <w:num w:numId="8" w16cid:durableId="473762801">
    <w:abstractNumId w:val="6"/>
  </w:num>
  <w:num w:numId="9" w16cid:durableId="2074770094">
    <w:abstractNumId w:val="1"/>
  </w:num>
  <w:num w:numId="10" w16cid:durableId="1656839064">
    <w:abstractNumId w:val="31"/>
  </w:num>
  <w:num w:numId="11" w16cid:durableId="2136873303">
    <w:abstractNumId w:val="4"/>
  </w:num>
  <w:num w:numId="12" w16cid:durableId="1071199680">
    <w:abstractNumId w:val="11"/>
  </w:num>
  <w:num w:numId="13" w16cid:durableId="29691262">
    <w:abstractNumId w:val="12"/>
  </w:num>
  <w:num w:numId="14" w16cid:durableId="879322269">
    <w:abstractNumId w:val="18"/>
  </w:num>
  <w:num w:numId="15" w16cid:durableId="1083068994">
    <w:abstractNumId w:val="30"/>
  </w:num>
  <w:num w:numId="16" w16cid:durableId="1255748222">
    <w:abstractNumId w:val="9"/>
  </w:num>
  <w:num w:numId="17" w16cid:durableId="370419641">
    <w:abstractNumId w:val="3"/>
  </w:num>
  <w:num w:numId="18" w16cid:durableId="1874615861">
    <w:abstractNumId w:val="19"/>
  </w:num>
  <w:num w:numId="19" w16cid:durableId="2117479219">
    <w:abstractNumId w:val="16"/>
  </w:num>
  <w:num w:numId="20" w16cid:durableId="576018028">
    <w:abstractNumId w:val="34"/>
  </w:num>
  <w:num w:numId="21" w16cid:durableId="1683773971">
    <w:abstractNumId w:val="32"/>
  </w:num>
  <w:num w:numId="22" w16cid:durableId="1542523205">
    <w:abstractNumId w:val="14"/>
  </w:num>
  <w:num w:numId="23" w16cid:durableId="2116829896">
    <w:abstractNumId w:val="28"/>
  </w:num>
  <w:num w:numId="24" w16cid:durableId="1135831240">
    <w:abstractNumId w:val="10"/>
  </w:num>
  <w:num w:numId="25" w16cid:durableId="999038147">
    <w:abstractNumId w:val="25"/>
  </w:num>
  <w:num w:numId="26" w16cid:durableId="1213469647">
    <w:abstractNumId w:val="22"/>
  </w:num>
  <w:num w:numId="27" w16cid:durableId="982781524">
    <w:abstractNumId w:val="26"/>
  </w:num>
  <w:num w:numId="28" w16cid:durableId="508059228">
    <w:abstractNumId w:val="7"/>
  </w:num>
  <w:num w:numId="29" w16cid:durableId="267275512">
    <w:abstractNumId w:val="13"/>
  </w:num>
  <w:num w:numId="30" w16cid:durableId="1123961101">
    <w:abstractNumId w:val="29"/>
  </w:num>
  <w:num w:numId="31" w16cid:durableId="1627733330">
    <w:abstractNumId w:val="17"/>
  </w:num>
  <w:num w:numId="32" w16cid:durableId="444617098">
    <w:abstractNumId w:val="8"/>
  </w:num>
  <w:num w:numId="33" w16cid:durableId="1614819352">
    <w:abstractNumId w:val="23"/>
  </w:num>
  <w:num w:numId="34" w16cid:durableId="2107770788">
    <w:abstractNumId w:val="21"/>
  </w:num>
  <w:num w:numId="35" w16cid:durableId="11487411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1C"/>
    <w:rsid w:val="00020D1A"/>
    <w:rsid w:val="00031989"/>
    <w:rsid w:val="00034218"/>
    <w:rsid w:val="00037213"/>
    <w:rsid w:val="000545A8"/>
    <w:rsid w:val="000612A4"/>
    <w:rsid w:val="00063C32"/>
    <w:rsid w:val="00067543"/>
    <w:rsid w:val="000976C7"/>
    <w:rsid w:val="000A2581"/>
    <w:rsid w:val="000A4BBF"/>
    <w:rsid w:val="000B4AFC"/>
    <w:rsid w:val="000B776C"/>
    <w:rsid w:val="000D35FF"/>
    <w:rsid w:val="000D676A"/>
    <w:rsid w:val="000E7792"/>
    <w:rsid w:val="00106E93"/>
    <w:rsid w:val="00107CAC"/>
    <w:rsid w:val="00114000"/>
    <w:rsid w:val="001338BD"/>
    <w:rsid w:val="00133D2A"/>
    <w:rsid w:val="00134F27"/>
    <w:rsid w:val="00135E80"/>
    <w:rsid w:val="00160186"/>
    <w:rsid w:val="0017349F"/>
    <w:rsid w:val="001747D2"/>
    <w:rsid w:val="00196A73"/>
    <w:rsid w:val="001D67CE"/>
    <w:rsid w:val="00222B79"/>
    <w:rsid w:val="00226166"/>
    <w:rsid w:val="002332EF"/>
    <w:rsid w:val="00236859"/>
    <w:rsid w:val="00245E7C"/>
    <w:rsid w:val="002532D0"/>
    <w:rsid w:val="0025468D"/>
    <w:rsid w:val="00255996"/>
    <w:rsid w:val="00256430"/>
    <w:rsid w:val="002644B6"/>
    <w:rsid w:val="0029527B"/>
    <w:rsid w:val="002A2F0F"/>
    <w:rsid w:val="002B3F30"/>
    <w:rsid w:val="002C162E"/>
    <w:rsid w:val="002D342F"/>
    <w:rsid w:val="003010D6"/>
    <w:rsid w:val="0032438A"/>
    <w:rsid w:val="00332316"/>
    <w:rsid w:val="0033234F"/>
    <w:rsid w:val="00370A77"/>
    <w:rsid w:val="003711E7"/>
    <w:rsid w:val="0037397D"/>
    <w:rsid w:val="00374076"/>
    <w:rsid w:val="003824E6"/>
    <w:rsid w:val="00383D35"/>
    <w:rsid w:val="00391CD7"/>
    <w:rsid w:val="00397A4C"/>
    <w:rsid w:val="003A61E8"/>
    <w:rsid w:val="003B3EDA"/>
    <w:rsid w:val="003C4C3C"/>
    <w:rsid w:val="003E53D6"/>
    <w:rsid w:val="003E7707"/>
    <w:rsid w:val="003F2864"/>
    <w:rsid w:val="00411D05"/>
    <w:rsid w:val="00422BCD"/>
    <w:rsid w:val="0043312E"/>
    <w:rsid w:val="004443E3"/>
    <w:rsid w:val="004557A4"/>
    <w:rsid w:val="00464105"/>
    <w:rsid w:val="004727EE"/>
    <w:rsid w:val="00482582"/>
    <w:rsid w:val="004973F4"/>
    <w:rsid w:val="004A79A9"/>
    <w:rsid w:val="004B23FE"/>
    <w:rsid w:val="004B7EB7"/>
    <w:rsid w:val="004B7FD6"/>
    <w:rsid w:val="004C16DF"/>
    <w:rsid w:val="004C386E"/>
    <w:rsid w:val="004C7B2D"/>
    <w:rsid w:val="004D1E03"/>
    <w:rsid w:val="004E0741"/>
    <w:rsid w:val="004F03DD"/>
    <w:rsid w:val="004F2522"/>
    <w:rsid w:val="0051572E"/>
    <w:rsid w:val="00517B97"/>
    <w:rsid w:val="00521749"/>
    <w:rsid w:val="005273AB"/>
    <w:rsid w:val="00527ABD"/>
    <w:rsid w:val="00542D4F"/>
    <w:rsid w:val="005602B3"/>
    <w:rsid w:val="00566188"/>
    <w:rsid w:val="005832A4"/>
    <w:rsid w:val="00591F5C"/>
    <w:rsid w:val="00594093"/>
    <w:rsid w:val="005B2361"/>
    <w:rsid w:val="005B541B"/>
    <w:rsid w:val="005D0DF2"/>
    <w:rsid w:val="005F7BF1"/>
    <w:rsid w:val="00603F85"/>
    <w:rsid w:val="006062B7"/>
    <w:rsid w:val="00606B96"/>
    <w:rsid w:val="00611775"/>
    <w:rsid w:val="006141A1"/>
    <w:rsid w:val="00614B38"/>
    <w:rsid w:val="00617CA5"/>
    <w:rsid w:val="006202F6"/>
    <w:rsid w:val="006254B1"/>
    <w:rsid w:val="00631ED8"/>
    <w:rsid w:val="0063669A"/>
    <w:rsid w:val="00666CFC"/>
    <w:rsid w:val="00690F48"/>
    <w:rsid w:val="006927AA"/>
    <w:rsid w:val="006A41C2"/>
    <w:rsid w:val="006A6484"/>
    <w:rsid w:val="006B05C9"/>
    <w:rsid w:val="006C3874"/>
    <w:rsid w:val="006D2598"/>
    <w:rsid w:val="006F3701"/>
    <w:rsid w:val="00707260"/>
    <w:rsid w:val="00716ABF"/>
    <w:rsid w:val="007221EB"/>
    <w:rsid w:val="007272C3"/>
    <w:rsid w:val="00737FD8"/>
    <w:rsid w:val="00766651"/>
    <w:rsid w:val="00770928"/>
    <w:rsid w:val="007879D5"/>
    <w:rsid w:val="00792579"/>
    <w:rsid w:val="007B24F6"/>
    <w:rsid w:val="007D3A66"/>
    <w:rsid w:val="007F2EF7"/>
    <w:rsid w:val="00806B82"/>
    <w:rsid w:val="00807AB8"/>
    <w:rsid w:val="00814490"/>
    <w:rsid w:val="0082637A"/>
    <w:rsid w:val="008316C5"/>
    <w:rsid w:val="00845F85"/>
    <w:rsid w:val="00861A94"/>
    <w:rsid w:val="0087277A"/>
    <w:rsid w:val="0088526D"/>
    <w:rsid w:val="00887349"/>
    <w:rsid w:val="00893EF4"/>
    <w:rsid w:val="00896500"/>
    <w:rsid w:val="008A2BF2"/>
    <w:rsid w:val="008D12CA"/>
    <w:rsid w:val="008F0997"/>
    <w:rsid w:val="009426A5"/>
    <w:rsid w:val="00950490"/>
    <w:rsid w:val="00955588"/>
    <w:rsid w:val="00962989"/>
    <w:rsid w:val="00965645"/>
    <w:rsid w:val="00967408"/>
    <w:rsid w:val="009B463B"/>
    <w:rsid w:val="009C0BD3"/>
    <w:rsid w:val="009C34E4"/>
    <w:rsid w:val="009E06EC"/>
    <w:rsid w:val="009E1366"/>
    <w:rsid w:val="009E4F22"/>
    <w:rsid w:val="009F5D89"/>
    <w:rsid w:val="009F6A8F"/>
    <w:rsid w:val="00A03D8D"/>
    <w:rsid w:val="00A2391B"/>
    <w:rsid w:val="00A2577C"/>
    <w:rsid w:val="00A5790F"/>
    <w:rsid w:val="00A732E9"/>
    <w:rsid w:val="00A87A1B"/>
    <w:rsid w:val="00A94521"/>
    <w:rsid w:val="00AC762B"/>
    <w:rsid w:val="00AD17CE"/>
    <w:rsid w:val="00AD57DA"/>
    <w:rsid w:val="00AF320C"/>
    <w:rsid w:val="00B33357"/>
    <w:rsid w:val="00B35E21"/>
    <w:rsid w:val="00B402DA"/>
    <w:rsid w:val="00B4496F"/>
    <w:rsid w:val="00B45D3F"/>
    <w:rsid w:val="00B5138B"/>
    <w:rsid w:val="00B51847"/>
    <w:rsid w:val="00B70D1C"/>
    <w:rsid w:val="00B7531C"/>
    <w:rsid w:val="00B935F3"/>
    <w:rsid w:val="00BA107C"/>
    <w:rsid w:val="00BE07FC"/>
    <w:rsid w:val="00BE7B5C"/>
    <w:rsid w:val="00C12028"/>
    <w:rsid w:val="00C1643F"/>
    <w:rsid w:val="00C222E6"/>
    <w:rsid w:val="00C4130A"/>
    <w:rsid w:val="00C46222"/>
    <w:rsid w:val="00C4732D"/>
    <w:rsid w:val="00C51588"/>
    <w:rsid w:val="00C551CA"/>
    <w:rsid w:val="00C61C9F"/>
    <w:rsid w:val="00CA0AB6"/>
    <w:rsid w:val="00CA1697"/>
    <w:rsid w:val="00CB29A9"/>
    <w:rsid w:val="00CC2585"/>
    <w:rsid w:val="00CD2782"/>
    <w:rsid w:val="00CD2B73"/>
    <w:rsid w:val="00CD7C19"/>
    <w:rsid w:val="00CE0CB3"/>
    <w:rsid w:val="00D07E16"/>
    <w:rsid w:val="00D16942"/>
    <w:rsid w:val="00D17593"/>
    <w:rsid w:val="00D32320"/>
    <w:rsid w:val="00D33A66"/>
    <w:rsid w:val="00D34498"/>
    <w:rsid w:val="00D67E01"/>
    <w:rsid w:val="00DA474D"/>
    <w:rsid w:val="00DB1A66"/>
    <w:rsid w:val="00DB27A7"/>
    <w:rsid w:val="00DE33E8"/>
    <w:rsid w:val="00DE5228"/>
    <w:rsid w:val="00DE7B90"/>
    <w:rsid w:val="00DF206F"/>
    <w:rsid w:val="00E02F26"/>
    <w:rsid w:val="00E0366A"/>
    <w:rsid w:val="00E13FD7"/>
    <w:rsid w:val="00E150A2"/>
    <w:rsid w:val="00E204F2"/>
    <w:rsid w:val="00E73C3B"/>
    <w:rsid w:val="00E85C93"/>
    <w:rsid w:val="00E86671"/>
    <w:rsid w:val="00E9733E"/>
    <w:rsid w:val="00EA5DBE"/>
    <w:rsid w:val="00F0008F"/>
    <w:rsid w:val="00F2457F"/>
    <w:rsid w:val="00F36AA5"/>
    <w:rsid w:val="00F6713D"/>
    <w:rsid w:val="00F73700"/>
    <w:rsid w:val="00F738B4"/>
    <w:rsid w:val="00F819DA"/>
    <w:rsid w:val="00F911D0"/>
    <w:rsid w:val="00F934FE"/>
    <w:rsid w:val="00FA5B8E"/>
    <w:rsid w:val="00FC341B"/>
    <w:rsid w:val="00FC6485"/>
    <w:rsid w:val="00FC7906"/>
    <w:rsid w:val="00FD0E18"/>
    <w:rsid w:val="00F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54787"/>
  <w15:chartTrackingRefBased/>
  <w15:docId w15:val="{5CF3CF31-740F-40C4-9FE1-789932C5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1A1"/>
    <w:rPr>
      <w:rFonts w:ascii="Century Schoolbook" w:hAnsi="Century Schoolbook"/>
      <w:sz w:val="24"/>
    </w:rPr>
  </w:style>
  <w:style w:type="paragraph" w:styleId="Heading1">
    <w:name w:val="heading 1"/>
    <w:basedOn w:val="Normal"/>
    <w:next w:val="Normal"/>
    <w:qFormat/>
    <w:rsid w:val="006141A1"/>
    <w:pPr>
      <w:keepNext/>
      <w:tabs>
        <w:tab w:val="left" w:pos="576"/>
        <w:tab w:val="left" w:pos="1296"/>
        <w:tab w:val="left" w:pos="4320"/>
        <w:tab w:val="left" w:pos="5616"/>
        <w:tab w:val="left" w:pos="5904"/>
        <w:tab w:val="left" w:pos="8640"/>
        <w:tab w:val="left" w:pos="9216"/>
      </w:tabs>
      <w:spacing w:line="360" w:lineRule="atLeast"/>
      <w:ind w:left="576" w:right="-720" w:hanging="576"/>
      <w:outlineLvl w:val="0"/>
    </w:pPr>
    <w:rPr>
      <w:rFonts w:ascii="Arial" w:hAnsi="Arial"/>
      <w:b/>
      <w:sz w:val="22"/>
      <w:u w:val="single"/>
    </w:rPr>
  </w:style>
  <w:style w:type="paragraph" w:styleId="Heading2">
    <w:name w:val="heading 2"/>
    <w:aliases w:val="Compplan heading 2"/>
    <w:basedOn w:val="Normal"/>
    <w:next w:val="Normal"/>
    <w:qFormat/>
    <w:rsid w:val="006141A1"/>
    <w:pPr>
      <w:keepNext/>
      <w:spacing w:line="240" w:lineRule="atLeast"/>
      <w:ind w:right="72"/>
      <w:jc w:val="both"/>
      <w:outlineLvl w:val="1"/>
    </w:pPr>
    <w:rPr>
      <w:rFonts w:ascii="Arial" w:hAnsi="Arial"/>
      <w:b/>
      <w:sz w:val="22"/>
    </w:rPr>
  </w:style>
  <w:style w:type="paragraph" w:styleId="Heading3">
    <w:name w:val="heading 3"/>
    <w:basedOn w:val="Normal"/>
    <w:next w:val="Normal"/>
    <w:qFormat/>
    <w:rsid w:val="006141A1"/>
    <w:pPr>
      <w:keepNext/>
      <w:jc w:val="center"/>
      <w:outlineLvl w:val="2"/>
    </w:pPr>
    <w:rPr>
      <w:b/>
      <w:u w:val="single"/>
    </w:rPr>
  </w:style>
  <w:style w:type="paragraph" w:styleId="Heading4">
    <w:name w:val="heading 4"/>
    <w:basedOn w:val="Normal"/>
    <w:next w:val="Normal"/>
    <w:qFormat/>
    <w:rsid w:val="006141A1"/>
    <w:pPr>
      <w:keepNext/>
      <w:outlineLvl w:val="3"/>
    </w:pPr>
    <w:rPr>
      <w:u w:val="single"/>
    </w:rPr>
  </w:style>
  <w:style w:type="paragraph" w:styleId="Heading5">
    <w:name w:val="heading 5"/>
    <w:basedOn w:val="Normal"/>
    <w:next w:val="Normal"/>
    <w:qFormat/>
    <w:rsid w:val="006141A1"/>
    <w:pPr>
      <w:keepNext/>
      <w:ind w:right="432"/>
      <w:jc w:val="center"/>
      <w:outlineLvl w:val="4"/>
    </w:pPr>
    <w:rPr>
      <w:rFonts w:ascii="Arial" w:hAnsi="Arial"/>
      <w:b/>
      <w:sz w:val="22"/>
    </w:rPr>
  </w:style>
  <w:style w:type="paragraph" w:styleId="Heading6">
    <w:name w:val="heading 6"/>
    <w:basedOn w:val="Normal"/>
    <w:next w:val="Normal"/>
    <w:qFormat/>
    <w:rsid w:val="006141A1"/>
    <w:pPr>
      <w:keepNext/>
      <w:jc w:val="center"/>
      <w:outlineLvl w:val="5"/>
    </w:pPr>
    <w:rPr>
      <w:b/>
      <w:sz w:val="32"/>
      <w:u w:val="single"/>
    </w:rPr>
  </w:style>
  <w:style w:type="paragraph" w:styleId="Heading7">
    <w:name w:val="heading 7"/>
    <w:basedOn w:val="Normal"/>
    <w:next w:val="Normal"/>
    <w:qFormat/>
    <w:rsid w:val="006141A1"/>
    <w:pPr>
      <w:keepNext/>
      <w:numPr>
        <w:numId w:val="1"/>
      </w:numPr>
      <w:spacing w:line="240" w:lineRule="atLeast"/>
      <w:ind w:right="432"/>
      <w:jc w:val="both"/>
      <w:outlineLvl w:val="6"/>
    </w:pPr>
    <w:rPr>
      <w:rFonts w:ascii="Arial" w:hAnsi="Arial"/>
      <w:b/>
      <w:sz w:val="22"/>
    </w:rPr>
  </w:style>
  <w:style w:type="paragraph" w:styleId="Heading9">
    <w:name w:val="heading 9"/>
    <w:basedOn w:val="Normal"/>
    <w:next w:val="Normal"/>
    <w:qFormat/>
    <w:rsid w:val="006141A1"/>
    <w:pPr>
      <w:keepNext/>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141A1"/>
    <w:pPr>
      <w:tabs>
        <w:tab w:val="left" w:pos="720"/>
      </w:tabs>
      <w:ind w:left="1440" w:hanging="1440"/>
    </w:pPr>
  </w:style>
  <w:style w:type="paragraph" w:styleId="BodyTextIndent2">
    <w:name w:val="Body Text Indent 2"/>
    <w:basedOn w:val="Normal"/>
    <w:rsid w:val="006141A1"/>
    <w:pPr>
      <w:ind w:left="720" w:hanging="720"/>
    </w:pPr>
  </w:style>
  <w:style w:type="paragraph" w:styleId="FootnoteText">
    <w:name w:val="footnote text"/>
    <w:basedOn w:val="Normal"/>
    <w:semiHidden/>
    <w:rsid w:val="006141A1"/>
    <w:rPr>
      <w:sz w:val="20"/>
    </w:rPr>
  </w:style>
  <w:style w:type="paragraph" w:styleId="BodyText">
    <w:name w:val="Body Text"/>
    <w:basedOn w:val="Normal"/>
    <w:rsid w:val="006141A1"/>
    <w:pPr>
      <w:jc w:val="both"/>
    </w:pPr>
    <w:rPr>
      <w:rFonts w:ascii="Arial" w:hAnsi="Arial"/>
    </w:rPr>
  </w:style>
  <w:style w:type="paragraph" w:styleId="ListParagraph">
    <w:name w:val="List Paragraph"/>
    <w:basedOn w:val="Normal"/>
    <w:uiPriority w:val="34"/>
    <w:qFormat/>
    <w:rsid w:val="007D3A66"/>
    <w:pPr>
      <w:ind w:left="720"/>
    </w:pPr>
  </w:style>
  <w:style w:type="paragraph" w:styleId="BalloonText">
    <w:name w:val="Balloon Text"/>
    <w:basedOn w:val="Normal"/>
    <w:link w:val="BalloonTextChar"/>
    <w:rsid w:val="009F6A8F"/>
    <w:rPr>
      <w:rFonts w:ascii="Segoe UI" w:hAnsi="Segoe UI" w:cs="Segoe UI"/>
      <w:sz w:val="18"/>
      <w:szCs w:val="18"/>
    </w:rPr>
  </w:style>
  <w:style w:type="character" w:customStyle="1" w:styleId="BalloonTextChar">
    <w:name w:val="Balloon Text Char"/>
    <w:link w:val="BalloonText"/>
    <w:rsid w:val="009F6A8F"/>
    <w:rPr>
      <w:rFonts w:ascii="Segoe UI" w:hAnsi="Segoe UI" w:cs="Segoe UI"/>
      <w:sz w:val="18"/>
      <w:szCs w:val="18"/>
    </w:rPr>
  </w:style>
  <w:style w:type="character" w:styleId="Hyperlink">
    <w:name w:val="Hyperlink"/>
    <w:rsid w:val="00A03D8D"/>
    <w:rPr>
      <w:color w:val="0563C1"/>
      <w:u w:val="single"/>
    </w:rPr>
  </w:style>
  <w:style w:type="paragraph" w:styleId="Header">
    <w:name w:val="header"/>
    <w:basedOn w:val="Normal"/>
    <w:link w:val="HeaderChar"/>
    <w:rsid w:val="00114000"/>
    <w:pPr>
      <w:tabs>
        <w:tab w:val="center" w:pos="4680"/>
        <w:tab w:val="right" w:pos="9360"/>
      </w:tabs>
    </w:pPr>
  </w:style>
  <w:style w:type="character" w:customStyle="1" w:styleId="HeaderChar">
    <w:name w:val="Header Char"/>
    <w:basedOn w:val="DefaultParagraphFont"/>
    <w:link w:val="Header"/>
    <w:rsid w:val="00114000"/>
    <w:rPr>
      <w:rFonts w:ascii="Century Schoolbook" w:hAnsi="Century Schoolbook"/>
      <w:sz w:val="24"/>
    </w:rPr>
  </w:style>
  <w:style w:type="paragraph" w:styleId="Footer">
    <w:name w:val="footer"/>
    <w:basedOn w:val="Normal"/>
    <w:link w:val="FooterChar"/>
    <w:rsid w:val="00114000"/>
    <w:pPr>
      <w:tabs>
        <w:tab w:val="center" w:pos="4680"/>
        <w:tab w:val="right" w:pos="9360"/>
      </w:tabs>
    </w:pPr>
  </w:style>
  <w:style w:type="character" w:customStyle="1" w:styleId="FooterChar">
    <w:name w:val="Footer Char"/>
    <w:basedOn w:val="DefaultParagraphFont"/>
    <w:link w:val="Footer"/>
    <w:rsid w:val="00114000"/>
    <w:rPr>
      <w:rFonts w:ascii="Century Schoolbook" w:hAnsi="Century Schoolbook"/>
      <w:sz w:val="24"/>
    </w:rPr>
  </w:style>
  <w:style w:type="table" w:styleId="TableGrid">
    <w:name w:val="Table Grid"/>
    <w:basedOn w:val="TableNormal"/>
    <w:rsid w:val="00CC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nyder\Local%20Settings\Temporary%20Internet%20Files\OLKDA\BDR%20DECISION%20TEMPLATE.dot" TargetMode="External"/></Relationships>
</file>

<file path=word/theme/theme1.xml><?xml version="1.0" encoding="utf-8"?>
<a:theme xmlns:a="http://schemas.openxmlformats.org/drawingml/2006/main" name="COB RGB - Dec 2015">
  <a:themeElements>
    <a:clrScheme name="Custom 1">
      <a:dk1>
        <a:srgbClr val="000000"/>
      </a:dk1>
      <a:lt1>
        <a:srgbClr val="FFFFFF"/>
      </a:lt1>
      <a:dk2>
        <a:srgbClr val="0039A6"/>
      </a:dk2>
      <a:lt2>
        <a:srgbClr val="929497"/>
      </a:lt2>
      <a:accent1>
        <a:srgbClr val="0039A6"/>
      </a:accent1>
      <a:accent2>
        <a:srgbClr val="E98300"/>
      </a:accent2>
      <a:accent3>
        <a:srgbClr val="58A618"/>
      </a:accent3>
      <a:accent4>
        <a:srgbClr val="80379B"/>
      </a:accent4>
      <a:accent5>
        <a:srgbClr val="007AC9"/>
      </a:accent5>
      <a:accent6>
        <a:srgbClr val="FFB612"/>
      </a:accent6>
      <a:hlink>
        <a:srgbClr val="007AC9"/>
      </a:hlink>
      <a:folHlink>
        <a:srgbClr val="FFB612"/>
      </a:folHlink>
    </a:clrScheme>
    <a:fontScheme name="Custom 1">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BDR DECISION TEMPLATE</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FR-name-type</vt:lpstr>
    </vt:vector>
  </TitlesOfParts>
  <Company>City of Beaverton</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FR-name-type</dc:title>
  <dc:subject/>
  <dc:creator>ksnyder</dc:creator>
  <cp:keywords/>
  <dc:description/>
  <cp:lastModifiedBy>Carmin Ruiz</cp:lastModifiedBy>
  <cp:revision>2</cp:revision>
  <cp:lastPrinted>2018-10-08T17:50:00Z</cp:lastPrinted>
  <dcterms:created xsi:type="dcterms:W3CDTF">2022-06-23T19:13:00Z</dcterms:created>
  <dcterms:modified xsi:type="dcterms:W3CDTF">2022-06-23T19:13:00Z</dcterms:modified>
</cp:coreProperties>
</file>